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7E" w:rsidRPr="005C6D36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b/>
          <w:sz w:val="24"/>
          <w:szCs w:val="28"/>
        </w:rPr>
        <w:t>СПРАВКА</w:t>
      </w:r>
    </w:p>
    <w:p w:rsidR="004C587E" w:rsidRPr="005C6D36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«Средняя общеобразовательная школа </w:t>
      </w:r>
      <w:proofErr w:type="spellStart"/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с</w:t>
      </w:r>
      <w:proofErr w:type="gramStart"/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.Ч</w:t>
      </w:r>
      <w:proofErr w:type="gramEnd"/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алпы</w:t>
      </w:r>
      <w:proofErr w:type="spellEnd"/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» </w:t>
      </w:r>
    </w:p>
    <w:p w:rsidR="004C587E" w:rsidRPr="005C6D36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Азнакаевского</w:t>
      </w:r>
      <w:proofErr w:type="spellEnd"/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 муниципального района Республики Татарстан</w:t>
      </w:r>
    </w:p>
    <w:p w:rsidR="004C587E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b/>
          <w:sz w:val="24"/>
          <w:szCs w:val="28"/>
        </w:rPr>
        <w:t>(указывается полное наименование соискателя лицензии (лицензиата))</w:t>
      </w:r>
    </w:p>
    <w:p w:rsidR="004C587E" w:rsidRDefault="004C587E" w:rsidP="004C587E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4C587E" w:rsidRPr="004C587E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 xml:space="preserve">Раздел 4. </w:t>
      </w:r>
      <w:bookmarkStart w:id="0" w:name="_GoBack"/>
      <w:r w:rsidRPr="004C587E">
        <w:rPr>
          <w:rFonts w:ascii="Times New Roman" w:hAnsi="Times New Roman" w:cs="Times New Roman"/>
          <w:b/>
          <w:sz w:val="24"/>
          <w:szCs w:val="28"/>
        </w:rPr>
        <w:t xml:space="preserve">Обеспечение образовательного процесса </w:t>
      </w:r>
      <w:proofErr w:type="gramStart"/>
      <w:r w:rsidRPr="004C587E">
        <w:rPr>
          <w:rFonts w:ascii="Times New Roman" w:hAnsi="Times New Roman" w:cs="Times New Roman"/>
          <w:b/>
          <w:sz w:val="24"/>
          <w:szCs w:val="28"/>
        </w:rPr>
        <w:t>оборудованными</w:t>
      </w:r>
      <w:proofErr w:type="gramEnd"/>
      <w:r w:rsidRPr="004C587E">
        <w:rPr>
          <w:rFonts w:ascii="Times New Roman" w:hAnsi="Times New Roman" w:cs="Times New Roman"/>
          <w:b/>
          <w:sz w:val="24"/>
          <w:szCs w:val="28"/>
        </w:rPr>
        <w:t xml:space="preserve"> учебными</w:t>
      </w:r>
    </w:p>
    <w:p w:rsidR="004C587E" w:rsidRPr="004C587E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587E">
        <w:rPr>
          <w:rFonts w:ascii="Times New Roman" w:hAnsi="Times New Roman" w:cs="Times New Roman"/>
          <w:b/>
          <w:sz w:val="24"/>
          <w:szCs w:val="28"/>
        </w:rPr>
        <w:t>кабинетами,   объектами  для  проведения  практических  занятий,  объектами</w:t>
      </w:r>
    </w:p>
    <w:p w:rsidR="004C587E" w:rsidRPr="004C587E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587E">
        <w:rPr>
          <w:rFonts w:ascii="Times New Roman" w:hAnsi="Times New Roman" w:cs="Times New Roman"/>
          <w:b/>
          <w:sz w:val="24"/>
          <w:szCs w:val="28"/>
        </w:rPr>
        <w:t>физической культуры и спорта по образовательным программам</w:t>
      </w:r>
    </w:p>
    <w:bookmarkEnd w:id="0"/>
    <w:p w:rsidR="004C587E" w:rsidRPr="005C6D36" w:rsidRDefault="004C587E" w:rsidP="004C587E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682"/>
        <w:gridCol w:w="3119"/>
        <w:gridCol w:w="3118"/>
        <w:gridCol w:w="1985"/>
        <w:gridCol w:w="3544"/>
      </w:tblGrid>
      <w:tr w:rsidR="004C587E" w:rsidRPr="005C6D36" w:rsidTr="00D97446">
        <w:trPr>
          <w:trHeight w:val="196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N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proofErr w:type="gramStart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/п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Уровень, вид, подвид образования, наименование образовательной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программы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специальность,    профессия, наименование предмета, дисциплины (модуля) в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соответствии с учебным планом        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   оборудованных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учебных кабинетов, объектов для проведения   практических занятий, объектов физической     культуры и спорта с перечнем основного     оборудования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Адрес (местоположение с указанием индекса)  учебных кабинетов,   объектов для проведения практических занятий,  объектов физической   культуры и спорта (с   указанием номера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помещения в соответствии с документами бюро    технической       инвентаризации)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Собственность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или иное вещное право (оперативное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управление,   хозяйственное  ведение), аренда,     субаренда,  безвозмездное  пользование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Документ -  основание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возникновения права    (указываются реквизиты и сроки  действия)   </w:t>
            </w: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1  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3 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  4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5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6       </w:t>
            </w: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Уровень, вид, подвид </w:t>
            </w:r>
            <w:proofErr w:type="spellStart"/>
            <w:proofErr w:type="gramStart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образова-ния</w:t>
            </w:r>
            <w:proofErr w:type="spellEnd"/>
            <w:proofErr w:type="gramEnd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, наименование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образовательной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программы,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специальность, 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профессия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/>
                <w:sz w:val="24"/>
                <w:szCs w:val="28"/>
              </w:rPr>
            </w:pPr>
            <w:r w:rsidRPr="005C6D36">
              <w:rPr>
                <w:rFonts w:ascii="Times New Roman" w:hAnsi="Times New Roman"/>
                <w:sz w:val="24"/>
                <w:szCs w:val="28"/>
              </w:rPr>
              <w:t xml:space="preserve"> Дополнительное образование</w:t>
            </w:r>
            <w:proofErr w:type="gramStart"/>
            <w:r w:rsidRPr="005C6D36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дополнительное   образование детей и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взрослых, </w:t>
            </w:r>
            <w:r w:rsidRPr="005C6D36">
              <w:rPr>
                <w:rFonts w:ascii="Times New Roman" w:hAnsi="Times New Roman"/>
                <w:sz w:val="24"/>
                <w:szCs w:val="28"/>
              </w:rPr>
              <w:t xml:space="preserve">дополнительная  общеобразовательная  программа </w:t>
            </w:r>
            <w:proofErr w:type="gramStart"/>
            <w:r w:rsidRPr="005C6D36">
              <w:rPr>
                <w:rFonts w:ascii="Times New Roman" w:hAnsi="Times New Roman"/>
                <w:sz w:val="24"/>
                <w:szCs w:val="28"/>
              </w:rPr>
              <w:t>–д</w:t>
            </w:r>
            <w:proofErr w:type="gramEnd"/>
            <w:r w:rsidRPr="005C6D36">
              <w:rPr>
                <w:rFonts w:ascii="Times New Roman" w:hAnsi="Times New Roman"/>
                <w:sz w:val="24"/>
                <w:szCs w:val="28"/>
              </w:rPr>
              <w:t xml:space="preserve">ополнительная    общеразвивающая программа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Предметы, </w:t>
            </w:r>
            <w:proofErr w:type="spellStart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дисцип-лин</w:t>
            </w:r>
            <w:proofErr w:type="gramStart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proofErr w:type="spellEnd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модули):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Социально – педагогическая направленность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«Школа будущего первоклассника»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Кабинет начальных классов - 4</w:t>
            </w:r>
            <w:r w:rsidRPr="005C6D36">
              <w:rPr>
                <w:szCs w:val="28"/>
              </w:rPr>
              <w:t xml:space="preserve"> кабинета.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–2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12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шкафы – 2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стенды – 4 шт.; 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наглядные пособия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423324,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16; 32.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Социально – педагогическая направленность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«Основы лидерства»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1 кабинет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интерактивная доска – 1 шт.;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стол учителя –1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парты ученические – 10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шкафы – 2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стенды- 1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наглядные пособия.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Компьютеры -11 </w:t>
            </w:r>
            <w:proofErr w:type="spellStart"/>
            <w:proofErr w:type="gramStart"/>
            <w:r w:rsidRPr="005C6D36">
              <w:rPr>
                <w:color w:val="auto"/>
                <w:szCs w:val="28"/>
              </w:rPr>
              <w:t>шт</w:t>
            </w:r>
            <w:proofErr w:type="spellEnd"/>
            <w:proofErr w:type="gramEnd"/>
            <w:r w:rsidRPr="005C6D36">
              <w:rPr>
                <w:color w:val="auto"/>
                <w:szCs w:val="28"/>
              </w:rPr>
              <w:t>,;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423324,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3.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Физкультурно-спортивная направленность </w:t>
            </w:r>
            <w:r w:rsidRPr="005C6D36">
              <w:rPr>
                <w:rFonts w:ascii="Times New Roman" w:eastAsia="Calibri" w:hAnsi="Times New Roman" w:cs="Times New Roman"/>
                <w:sz w:val="24"/>
                <w:szCs w:val="28"/>
              </w:rPr>
              <w:t>«Волейбол»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1 кабинет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стол учителя –1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шкафы – 3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стенды-3 шт.; мячи: футбольные 6шт, волейбольные 7шт, баскетбольные 6шт</w:t>
            </w:r>
            <w:proofErr w:type="gramStart"/>
            <w:r w:rsidRPr="005C6D36">
              <w:rPr>
                <w:color w:val="auto"/>
                <w:szCs w:val="28"/>
              </w:rPr>
              <w:t xml:space="preserve"> ,</w:t>
            </w:r>
            <w:proofErr w:type="gramEnd"/>
            <w:r w:rsidRPr="005C6D36">
              <w:rPr>
                <w:color w:val="auto"/>
                <w:szCs w:val="28"/>
              </w:rPr>
              <w:t xml:space="preserve">гимнастические стенки 3шт, гимнастические скамейки 3шт, волейбольная площадка 1 </w:t>
            </w:r>
            <w:proofErr w:type="spellStart"/>
            <w:r w:rsidRPr="005C6D36">
              <w:rPr>
                <w:color w:val="auto"/>
                <w:szCs w:val="28"/>
              </w:rPr>
              <w:t>шт</w:t>
            </w:r>
            <w:proofErr w:type="spellEnd"/>
            <w:r w:rsidRPr="005C6D36">
              <w:rPr>
                <w:color w:val="auto"/>
                <w:szCs w:val="28"/>
              </w:rPr>
              <w:t xml:space="preserve"> .</w:t>
            </w:r>
          </w:p>
          <w:p w:rsidR="004C587E" w:rsidRPr="005C6D36" w:rsidRDefault="004C587E" w:rsidP="00D97446">
            <w:pPr>
              <w:pStyle w:val="ConsPlusCell"/>
              <w:rPr>
                <w:sz w:val="24"/>
                <w:szCs w:val="28"/>
              </w:rPr>
            </w:pPr>
            <w:r w:rsidRPr="005C6D36">
              <w:rPr>
                <w:sz w:val="24"/>
                <w:szCs w:val="28"/>
              </w:rPr>
              <w:t>наглядные пособия.</w:t>
            </w:r>
          </w:p>
          <w:p w:rsidR="004C587E" w:rsidRPr="005C6D36" w:rsidRDefault="004C587E" w:rsidP="00D97446">
            <w:pPr>
              <w:pStyle w:val="ConsPlusNormal"/>
              <w:widowControl/>
              <w:jc w:val="both"/>
              <w:rPr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423324,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46.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2.4. 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Художественная направленность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“Илһам”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Музыкальный </w:t>
            </w:r>
          </w:p>
          <w:p w:rsidR="004C587E" w:rsidRPr="005C6D36" w:rsidRDefault="004C587E" w:rsidP="00D9744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центр-1 шт.;</w:t>
            </w:r>
          </w:p>
          <w:p w:rsidR="004C587E" w:rsidRPr="005C6D36" w:rsidRDefault="004C587E" w:rsidP="00D9744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Компьютер- 1 шт.;</w:t>
            </w:r>
          </w:p>
          <w:p w:rsidR="004C587E" w:rsidRPr="005C6D36" w:rsidRDefault="004C587E" w:rsidP="00D9744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Стенд – 1 </w:t>
            </w:r>
            <w:proofErr w:type="spellStart"/>
            <w:proofErr w:type="gramStart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4C587E" w:rsidRPr="005C6D36" w:rsidRDefault="004C587E" w:rsidP="00D9744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декорации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423324,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1.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2.5.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>Естественн</w:t>
            </w:r>
            <w:proofErr w:type="gramStart"/>
            <w:r w:rsidRPr="005C6D36">
              <w:rPr>
                <w:bCs/>
                <w:snapToGrid w:val="0"/>
                <w:sz w:val="24"/>
                <w:szCs w:val="28"/>
              </w:rPr>
              <w:t>о-</w:t>
            </w:r>
            <w:proofErr w:type="gramEnd"/>
            <w:r w:rsidRPr="005C6D36">
              <w:rPr>
                <w:bCs/>
                <w:snapToGrid w:val="0"/>
                <w:sz w:val="24"/>
                <w:szCs w:val="28"/>
              </w:rPr>
              <w:t xml:space="preserve"> научная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направленность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«Трудные случаи пунктуации»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9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шкафы – 2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стенды – 4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szCs w:val="28"/>
              </w:rPr>
              <w:t>наглядные пособия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423324,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7.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keepNext/>
              <w:keepLines/>
              <w:spacing w:after="0" w:line="421" w:lineRule="exact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Естественно – научной направленность </w:t>
            </w:r>
            <w:r w:rsidRPr="005C6D36">
              <w:rPr>
                <w:rFonts w:ascii="Times New Roman" w:eastAsia="Calibri" w:hAnsi="Times New Roman" w:cs="Times New Roman"/>
                <w:sz w:val="24"/>
                <w:szCs w:val="28"/>
              </w:rPr>
              <w:t>«Решение уравнений и неравенств повешенной сложности»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10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шкафы – 2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стенды – 4 шт.; 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szCs w:val="28"/>
              </w:rPr>
              <w:t>наглядные пособия</w:t>
            </w:r>
            <w:r w:rsidRPr="005C6D36">
              <w:rPr>
                <w:color w:val="auto"/>
                <w:szCs w:val="28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423330,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4.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2682" w:type="dxa"/>
            <w:tcBorders>
              <w:left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keepNext/>
              <w:keepLines/>
              <w:spacing w:after="0" w:line="421" w:lineRule="exact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Техническая направленность </w:t>
            </w:r>
            <w:r w:rsidRPr="005C6D36">
              <w:rPr>
                <w:rFonts w:ascii="Times New Roman" w:eastAsia="Calibri" w:hAnsi="Times New Roman" w:cs="Times New Roman"/>
                <w:sz w:val="24"/>
                <w:szCs w:val="28"/>
              </w:rPr>
              <w:t>«Умелые руки»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6 шт.; верстаки 7 </w:t>
            </w:r>
            <w:proofErr w:type="spellStart"/>
            <w:proofErr w:type="gramStart"/>
            <w:r w:rsidRPr="005C6D36">
              <w:rPr>
                <w:szCs w:val="28"/>
              </w:rPr>
              <w:t>шт</w:t>
            </w:r>
            <w:proofErr w:type="spellEnd"/>
            <w:proofErr w:type="gramEnd"/>
            <w:r w:rsidRPr="005C6D36">
              <w:rPr>
                <w:szCs w:val="28"/>
              </w:rPr>
              <w:t>;,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 – 1 шт.; 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стенды – 4 шт.;</w:t>
            </w:r>
          </w:p>
          <w:p w:rsidR="004C587E" w:rsidRPr="005C6D36" w:rsidRDefault="004C587E" w:rsidP="00D97446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станок по металлу</w:t>
            </w:r>
            <w:proofErr w:type="gramStart"/>
            <w:r w:rsidRPr="005C6D36">
              <w:rPr>
                <w:szCs w:val="28"/>
              </w:rPr>
              <w:t xml:space="preserve">;. </w:t>
            </w:r>
            <w:proofErr w:type="gramEnd"/>
            <w:r w:rsidRPr="005C6D36">
              <w:rPr>
                <w:szCs w:val="28"/>
              </w:rPr>
              <w:t>Станок по деревообработке;, станок сверлильный;,</w:t>
            </w:r>
          </w:p>
          <w:p w:rsidR="004C587E" w:rsidRPr="005C6D36" w:rsidRDefault="004C587E" w:rsidP="00D97446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szCs w:val="28"/>
              </w:rPr>
              <w:t>наглядные пособия</w:t>
            </w:r>
            <w:r w:rsidRPr="005C6D36">
              <w:rPr>
                <w:color w:val="auto"/>
                <w:szCs w:val="28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423330, Республика Татарстан,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Азнакаевский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муниципальный район,</w:t>
            </w:r>
          </w:p>
          <w:p w:rsidR="004C587E" w:rsidRPr="005C6D36" w:rsidRDefault="004C587E" w:rsidP="00D97446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</w:t>
            </w:r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ентральная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д.32</w:t>
            </w:r>
          </w:p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4.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4C587E" w:rsidRPr="005C6D36" w:rsidRDefault="004C587E" w:rsidP="00D9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</w:t>
            </w:r>
            <w:proofErr w:type="spell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-дарственной</w:t>
            </w:r>
            <w:proofErr w:type="gramEnd"/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(здание) от 13.08.2014г. серия 16-АК № 424469 оперативное управление, бессрочное.</w:t>
            </w:r>
          </w:p>
        </w:tc>
      </w:tr>
      <w:tr w:rsidR="004C587E" w:rsidRPr="005C6D36" w:rsidTr="00D97446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544" w:type="dxa"/>
          <w:trHeight w:val="100"/>
        </w:trPr>
        <w:tc>
          <w:tcPr>
            <w:tcW w:w="11624" w:type="dxa"/>
            <w:gridSpan w:val="5"/>
          </w:tcPr>
          <w:p w:rsidR="004C587E" w:rsidRPr="005C6D36" w:rsidRDefault="004C587E" w:rsidP="00D974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C587E" w:rsidRPr="00FB4BCF" w:rsidRDefault="004C587E" w:rsidP="004C58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587E" w:rsidRPr="00FB4BCF" w:rsidRDefault="004C587E" w:rsidP="004C587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4C587E" w:rsidRPr="00FB4BCF" w:rsidTr="00D97446">
        <w:tc>
          <w:tcPr>
            <w:tcW w:w="15240" w:type="dxa"/>
            <w:tcBorders>
              <w:bottom w:val="nil"/>
            </w:tcBorders>
          </w:tcPr>
          <w:p w:rsidR="004C587E" w:rsidRPr="00FB4BCF" w:rsidRDefault="004C587E" w:rsidP="00D974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Директор МБОУ «СОШ </w:t>
            </w:r>
            <w:proofErr w:type="spellStart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</w:t>
            </w:r>
            <w:proofErr w:type="gramStart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.Ч</w:t>
            </w:r>
            <w:proofErr w:type="gramEnd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алпы</w:t>
            </w:r>
            <w:proofErr w:type="spellEnd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4C587E" w:rsidRPr="00FB4BCF" w:rsidRDefault="004C587E" w:rsidP="00D974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Азнакаевского</w:t>
            </w:r>
            <w:proofErr w:type="spellEnd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муниципального района  РТ</w:t>
            </w: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                       </w:t>
            </w:r>
            <w:proofErr w:type="spellStart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Авзалов</w:t>
            </w:r>
            <w:proofErr w:type="spellEnd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Фаяз</w:t>
            </w:r>
            <w:proofErr w:type="spellEnd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Габдуллович</w:t>
            </w:r>
            <w:proofErr w:type="spellEnd"/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</w:tr>
    </w:tbl>
    <w:p w:rsidR="004C587E" w:rsidRPr="00FB4BCF" w:rsidRDefault="004C587E" w:rsidP="004C58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B4BCF">
        <w:rPr>
          <w:rFonts w:ascii="Times New Roman" w:eastAsia="Times New Roman" w:hAnsi="Times New Roman" w:cs="Courier New"/>
          <w:sz w:val="28"/>
          <w:szCs w:val="28"/>
        </w:rPr>
        <w:t xml:space="preserve">         (наименование должности руководителя)  подпись                     </w:t>
      </w:r>
      <w:r>
        <w:rPr>
          <w:rFonts w:ascii="Times New Roman" w:eastAsia="Times New Roman" w:hAnsi="Times New Roman" w:cs="Courier New"/>
          <w:sz w:val="28"/>
          <w:szCs w:val="28"/>
        </w:rPr>
        <w:t xml:space="preserve">       </w:t>
      </w:r>
      <w:r w:rsidRPr="00FB4BCF"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 w:rsidRPr="003F09AC">
        <w:rPr>
          <w:rFonts w:ascii="Times New Roman" w:eastAsia="Times New Roman" w:hAnsi="Times New Roman" w:cs="Courier New"/>
          <w:sz w:val="24"/>
          <w:szCs w:val="28"/>
        </w:rPr>
        <w:t>(фамилия, имя, отчество руководителя)</w:t>
      </w:r>
    </w:p>
    <w:p w:rsidR="004C587E" w:rsidRPr="00FB4BCF" w:rsidRDefault="004C587E" w:rsidP="004C58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4BCF">
        <w:rPr>
          <w:rFonts w:ascii="Times New Roman" w:hAnsi="Times New Roman" w:cs="Times New Roman"/>
          <w:sz w:val="28"/>
          <w:szCs w:val="28"/>
        </w:rPr>
        <w:tab/>
      </w:r>
      <w:r w:rsidRPr="00FB4BCF">
        <w:rPr>
          <w:rFonts w:ascii="Times New Roman" w:hAnsi="Times New Roman" w:cs="Times New Roman"/>
          <w:sz w:val="28"/>
          <w:szCs w:val="28"/>
        </w:rPr>
        <w:tab/>
      </w:r>
    </w:p>
    <w:p w:rsidR="004C587E" w:rsidRPr="00FB4BCF" w:rsidRDefault="004C587E" w:rsidP="004C587E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FB4BCF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4C587E" w:rsidRPr="005C6D36" w:rsidRDefault="004C587E" w:rsidP="004C58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8192D" w:rsidRDefault="0068192D"/>
    <w:sectPr w:rsidR="0068192D" w:rsidSect="004C58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7E"/>
    <w:rsid w:val="004C587E"/>
    <w:rsid w:val="0068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C58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C5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4C5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4C58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C58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C5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4C5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4C58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2018-09-05T09:32:00Z</dcterms:created>
  <dcterms:modified xsi:type="dcterms:W3CDTF">2018-09-05T09:35:00Z</dcterms:modified>
</cp:coreProperties>
</file>